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71" w:rsidRPr="00886688" w:rsidRDefault="00133556" w:rsidP="00133556">
      <w:pPr>
        <w:jc w:val="center"/>
        <w:rPr>
          <w:rFonts w:ascii="Arial" w:hAnsi="Arial" w:cs="Arial"/>
          <w:sz w:val="36"/>
          <w:szCs w:val="36"/>
        </w:rPr>
      </w:pPr>
      <w:r w:rsidRPr="00886688">
        <w:rPr>
          <w:rFonts w:ascii="Arial" w:hAnsi="Arial" w:cs="Arial"/>
          <w:sz w:val="36"/>
          <w:szCs w:val="36"/>
        </w:rPr>
        <w:t>課程名稱：</w:t>
      </w:r>
      <w:r w:rsidR="007238C1" w:rsidRPr="00886688">
        <w:rPr>
          <w:rFonts w:ascii="Arial" w:hAnsi="Arial" w:cs="Arial"/>
          <w:sz w:val="36"/>
          <w:szCs w:val="36"/>
        </w:rPr>
        <w:t>材質變身秀</w:t>
      </w:r>
    </w:p>
    <w:p w:rsidR="007238C1" w:rsidRPr="00886688" w:rsidRDefault="007238C1">
      <w:pPr>
        <w:rPr>
          <w:rFonts w:ascii="Arial" w:hAnsi="Arial" w:cs="Arial"/>
        </w:rPr>
      </w:pPr>
    </w:p>
    <w:p w:rsidR="007238C1" w:rsidRPr="00886688" w:rsidRDefault="007238C1" w:rsidP="007238C1">
      <w:pPr>
        <w:rPr>
          <w:rFonts w:ascii="Arial" w:hAnsi="Arial" w:cs="Arial"/>
          <w:b/>
        </w:rPr>
      </w:pPr>
      <w:r w:rsidRPr="00886688">
        <w:rPr>
          <w:rFonts w:ascii="Arial" w:hAnsi="Arial" w:cs="Arial"/>
          <w:b/>
        </w:rPr>
        <w:t>課程目標：</w:t>
      </w:r>
    </w:p>
    <w:p w:rsidR="007238C1" w:rsidRPr="00886688" w:rsidRDefault="00FF1B91" w:rsidP="007238C1">
      <w:pPr>
        <w:numPr>
          <w:ilvl w:val="0"/>
          <w:numId w:val="2"/>
        </w:numPr>
        <w:spacing w:line="360" w:lineRule="exact"/>
        <w:rPr>
          <w:rFonts w:ascii="Arial" w:hAnsi="Arial" w:cs="Arial"/>
        </w:rPr>
      </w:pPr>
      <w:r w:rsidRPr="00886688">
        <w:rPr>
          <w:rFonts w:ascii="Arial" w:hAnsi="Arial" w:cs="Arial"/>
        </w:rPr>
        <w:t>了</w:t>
      </w:r>
      <w:r w:rsidR="007238C1" w:rsidRPr="00886688">
        <w:rPr>
          <w:rFonts w:ascii="Arial" w:hAnsi="Arial" w:cs="Arial"/>
        </w:rPr>
        <w:t>解藝術家如何思考物體「材質」的變換。</w:t>
      </w:r>
    </w:p>
    <w:p w:rsidR="007238C1" w:rsidRPr="00886688" w:rsidRDefault="007238C1" w:rsidP="007238C1">
      <w:pPr>
        <w:numPr>
          <w:ilvl w:val="0"/>
          <w:numId w:val="2"/>
        </w:numPr>
        <w:spacing w:line="360" w:lineRule="exact"/>
        <w:rPr>
          <w:rFonts w:ascii="Arial" w:hAnsi="Arial" w:cs="Arial"/>
        </w:rPr>
      </w:pPr>
      <w:r w:rsidRPr="00886688">
        <w:rPr>
          <w:rFonts w:ascii="Arial" w:hAnsi="Arial" w:cs="Arial"/>
        </w:rPr>
        <w:t>重新思考「材質」的意義，而改變它原本給人的印象。</w:t>
      </w:r>
    </w:p>
    <w:p w:rsidR="007238C1" w:rsidRPr="00886688" w:rsidRDefault="007238C1" w:rsidP="007238C1">
      <w:pPr>
        <w:numPr>
          <w:ilvl w:val="0"/>
          <w:numId w:val="2"/>
        </w:numPr>
        <w:spacing w:line="360" w:lineRule="exact"/>
        <w:rPr>
          <w:rFonts w:ascii="Arial" w:hAnsi="Arial" w:cs="Arial"/>
        </w:rPr>
      </w:pPr>
      <w:r w:rsidRPr="00886688">
        <w:rPr>
          <w:rFonts w:ascii="Arial" w:hAnsi="Arial" w:cs="Arial"/>
        </w:rPr>
        <w:t>認識藝術家如何運用創意將「材質」進行變化，以改變或豐富了「材質」的意義。</w:t>
      </w:r>
    </w:p>
    <w:p w:rsidR="007238C1" w:rsidRPr="00886688" w:rsidRDefault="007238C1" w:rsidP="007238C1">
      <w:pPr>
        <w:rPr>
          <w:rFonts w:ascii="Arial" w:hAnsi="Arial" w:cs="Arial"/>
        </w:rPr>
      </w:pPr>
    </w:p>
    <w:p w:rsidR="007238C1" w:rsidRPr="00886688" w:rsidRDefault="007238C1" w:rsidP="007238C1">
      <w:pPr>
        <w:rPr>
          <w:rFonts w:ascii="Arial" w:hAnsi="Arial" w:cs="Arial"/>
          <w:b/>
        </w:rPr>
      </w:pPr>
      <w:r w:rsidRPr="00886688">
        <w:rPr>
          <w:rFonts w:ascii="Arial" w:hAnsi="Arial" w:cs="Arial"/>
          <w:b/>
        </w:rPr>
        <w:t>互動提問：</w:t>
      </w:r>
    </w:p>
    <w:p w:rsidR="007238C1" w:rsidRPr="00886688" w:rsidRDefault="00E968B7" w:rsidP="00E968B7">
      <w:pPr>
        <w:rPr>
          <w:rFonts w:ascii="Arial" w:hAnsi="Arial" w:cs="Arial"/>
        </w:rPr>
      </w:pPr>
      <w:r w:rsidRPr="00886688">
        <w:rPr>
          <w:rFonts w:ascii="Arial" w:cs="Arial"/>
        </w:rPr>
        <w:t>提問概念：</w:t>
      </w:r>
      <w:r w:rsidR="007238C1" w:rsidRPr="00886688">
        <w:rPr>
          <w:rFonts w:ascii="Arial" w:cs="Arial"/>
        </w:rPr>
        <w:t>藝術家對材質的想像：有沒有可能</w:t>
      </w:r>
      <w:r w:rsidRPr="00886688">
        <w:rPr>
          <w:rFonts w:ascii="Arial" w:cs="Arial"/>
        </w:rPr>
        <w:t>用不同的材質製作日常生活中的日用品</w:t>
      </w:r>
      <w:r w:rsidRPr="00886688">
        <w:rPr>
          <w:rFonts w:ascii="Arial" w:hAnsiTheme="minorEastAsia" w:cs="Arial"/>
        </w:rPr>
        <w:t>。</w:t>
      </w:r>
    </w:p>
    <w:p w:rsidR="00E968B7" w:rsidRPr="00886688" w:rsidRDefault="00E968B7" w:rsidP="00E968B7">
      <w:pPr>
        <w:rPr>
          <w:rFonts w:ascii="Arial" w:hAnsi="Arial" w:cs="Arial"/>
        </w:rPr>
      </w:pPr>
      <w:r w:rsidRPr="00886688">
        <w:rPr>
          <w:rFonts w:ascii="Arial" w:hAnsiTheme="minorEastAsia" w:cs="Arial"/>
        </w:rPr>
        <w:t>作品引導：</w:t>
      </w:r>
      <w:r w:rsidRPr="00886688">
        <w:rPr>
          <w:rFonts w:ascii="Arial" w:hAnsi="Arial" w:cs="Arial"/>
        </w:rPr>
        <w:t>藝術家</w:t>
      </w:r>
      <w:r w:rsidRPr="00886688">
        <w:rPr>
          <w:rFonts w:ascii="Arial" w:cs="Arial"/>
        </w:rPr>
        <w:t>奥本海姆</w:t>
      </w:r>
      <w:r w:rsidR="00886688" w:rsidRPr="00886688">
        <w:rPr>
          <w:rFonts w:ascii="Arial" w:cs="Arial"/>
        </w:rPr>
        <w:t>（</w:t>
      </w:r>
      <w:proofErr w:type="spellStart"/>
      <w:r w:rsidR="00133556" w:rsidRPr="00886688">
        <w:rPr>
          <w:rFonts w:ascii="Arial" w:hAnsi="Arial" w:cs="Arial"/>
        </w:rPr>
        <w:t>Meret</w:t>
      </w:r>
      <w:proofErr w:type="spellEnd"/>
      <w:r w:rsidR="00133556" w:rsidRPr="00886688">
        <w:rPr>
          <w:rFonts w:ascii="Arial" w:hAnsi="Arial" w:cs="Arial"/>
        </w:rPr>
        <w:t xml:space="preserve"> Oppenheim</w:t>
      </w:r>
      <w:r w:rsidR="00886688" w:rsidRPr="00886688">
        <w:rPr>
          <w:rFonts w:ascii="Arial" w:cs="Arial"/>
        </w:rPr>
        <w:t>）</w:t>
      </w:r>
      <w:r w:rsidRPr="00886688">
        <w:rPr>
          <w:rFonts w:ascii="Arial" w:cs="Arial"/>
        </w:rPr>
        <w:t>的作品</w:t>
      </w:r>
      <w:r w:rsidR="00670971" w:rsidRPr="00886688">
        <w:rPr>
          <w:rFonts w:ascii="Arial" w:hAnsi="Arial" w:cs="Arial"/>
        </w:rPr>
        <w:t>－</w:t>
      </w:r>
      <w:r w:rsidR="00670971" w:rsidRPr="00FD5E9D">
        <w:rPr>
          <w:rFonts w:ascii="Arial" w:hAnsi="Arial" w:cs="Arial"/>
        </w:rPr>
        <w:t>《</w:t>
      </w:r>
      <w:r w:rsidR="0000539D" w:rsidRPr="00FD5E9D">
        <w:rPr>
          <w:rFonts w:ascii="Arial" w:cs="Arial" w:hint="eastAsia"/>
        </w:rPr>
        <w:t>帶</w:t>
      </w:r>
      <w:r w:rsidR="00670971" w:rsidRPr="00886688">
        <w:rPr>
          <w:rFonts w:ascii="Arial" w:cs="Arial"/>
        </w:rPr>
        <w:t>皮毛的咖啡杯</w:t>
      </w:r>
      <w:r w:rsidRPr="00886688">
        <w:rPr>
          <w:rFonts w:ascii="Arial" w:hAnsi="Arial" w:cs="Arial"/>
        </w:rPr>
        <w:t>》</w:t>
      </w:r>
      <w:r w:rsidR="00670971" w:rsidRPr="00886688">
        <w:rPr>
          <w:rFonts w:ascii="Arial" w:hAnsiTheme="minorEastAsia" w:cs="Arial"/>
        </w:rPr>
        <w:t>、</w:t>
      </w:r>
      <w:r w:rsidRPr="00886688">
        <w:rPr>
          <w:rFonts w:ascii="Arial" w:hAnsi="Arial" w:cs="Arial"/>
        </w:rPr>
        <w:t>藝術家歐登伯格</w:t>
      </w:r>
      <w:r w:rsidR="00133556" w:rsidRPr="00886688">
        <w:rPr>
          <w:rFonts w:ascii="Arial" w:cs="Arial"/>
        </w:rPr>
        <w:t>（</w:t>
      </w:r>
      <w:proofErr w:type="spellStart"/>
      <w:r w:rsidR="00133556" w:rsidRPr="00886688">
        <w:rPr>
          <w:rFonts w:ascii="Arial" w:hAnsi="Arial" w:cs="Arial"/>
        </w:rPr>
        <w:t>Claes</w:t>
      </w:r>
      <w:proofErr w:type="spellEnd"/>
      <w:r w:rsidR="00133556" w:rsidRPr="00886688">
        <w:rPr>
          <w:rFonts w:ascii="Arial" w:hAnsi="Arial" w:cs="Arial"/>
        </w:rPr>
        <w:t xml:space="preserve"> Oldenburg</w:t>
      </w:r>
      <w:r w:rsidR="00133556" w:rsidRPr="00886688">
        <w:rPr>
          <w:rFonts w:ascii="Arial" w:cs="Arial"/>
        </w:rPr>
        <w:t>）</w:t>
      </w:r>
      <w:r w:rsidRPr="00886688">
        <w:rPr>
          <w:rFonts w:ascii="Arial" w:hAnsi="Arial" w:cs="Arial"/>
        </w:rPr>
        <w:t>的作品－《電話》、《馬桶》。</w:t>
      </w:r>
    </w:p>
    <w:p w:rsidR="00E968B7" w:rsidRPr="00886688" w:rsidRDefault="00670971" w:rsidP="00E968B7">
      <w:pPr>
        <w:rPr>
          <w:rFonts w:ascii="Arial" w:hAnsi="Arial" w:cs="Arial"/>
        </w:rPr>
      </w:pPr>
      <w:r w:rsidRPr="00886688">
        <w:rPr>
          <w:rFonts w:ascii="Arial" w:hAnsiTheme="minorEastAsia" w:cs="Arial"/>
        </w:rPr>
        <w:t>提問</w:t>
      </w:r>
      <w:r w:rsidRPr="00886688">
        <w:rPr>
          <w:rFonts w:ascii="Arial" w:hAnsi="Arial" w:cs="Arial"/>
        </w:rPr>
        <w:t>1</w:t>
      </w:r>
      <w:r w:rsidR="00E968B7" w:rsidRPr="00886688">
        <w:rPr>
          <w:rFonts w:ascii="Arial" w:hAnsiTheme="minorEastAsia" w:cs="Arial"/>
        </w:rPr>
        <w:t>：</w:t>
      </w:r>
      <w:r w:rsidRPr="00886688">
        <w:rPr>
          <w:rFonts w:ascii="Arial" w:hAnsi="Arial" w:cs="Arial"/>
        </w:rPr>
        <w:t>毛茸茸的咖啡杯可以喝水嗎？你想使用嗎？</w:t>
      </w:r>
    </w:p>
    <w:p w:rsidR="00670971" w:rsidRPr="00886688" w:rsidRDefault="00670971" w:rsidP="00E968B7">
      <w:pPr>
        <w:rPr>
          <w:rFonts w:ascii="Arial" w:hAnsi="Arial" w:cs="Arial"/>
        </w:rPr>
      </w:pPr>
      <w:r w:rsidRPr="00886688">
        <w:rPr>
          <w:rFonts w:ascii="Arial" w:hAnsi="Arial" w:cs="Arial"/>
        </w:rPr>
        <w:t>提問</w:t>
      </w:r>
      <w:r w:rsidRPr="00886688">
        <w:rPr>
          <w:rFonts w:ascii="Arial" w:hAnsi="Arial" w:cs="Arial"/>
        </w:rPr>
        <w:t>2</w:t>
      </w:r>
      <w:r w:rsidRPr="00886688">
        <w:rPr>
          <w:rFonts w:ascii="Arial" w:hAnsi="Arial" w:cs="Arial"/>
        </w:rPr>
        <w:t>：那為什麼藝術家要用帶動物毛的皮製作咖啡杯</w:t>
      </w:r>
      <w:r w:rsidR="00886688" w:rsidRPr="00886688">
        <w:rPr>
          <w:rFonts w:ascii="Arial" w:hAnsi="Arial" w:cs="Arial"/>
        </w:rPr>
        <w:t>？</w:t>
      </w:r>
    </w:p>
    <w:p w:rsidR="00670971" w:rsidRPr="00886688" w:rsidRDefault="00670971" w:rsidP="00E968B7">
      <w:pPr>
        <w:rPr>
          <w:rFonts w:ascii="Arial" w:hAnsi="Arial" w:cs="Arial"/>
        </w:rPr>
      </w:pPr>
      <w:r w:rsidRPr="00886688">
        <w:rPr>
          <w:rFonts w:ascii="Arial" w:hAnsi="Arial" w:cs="Arial"/>
        </w:rPr>
        <w:t>提問</w:t>
      </w:r>
      <w:r w:rsidR="00133556" w:rsidRPr="00886688">
        <w:rPr>
          <w:rFonts w:ascii="Arial" w:hAnsi="Arial" w:cs="Arial"/>
        </w:rPr>
        <w:t>3</w:t>
      </w:r>
      <w:r w:rsidRPr="00886688">
        <w:rPr>
          <w:rFonts w:ascii="Arial" w:hAnsi="Arial" w:cs="Arial"/>
        </w:rPr>
        <w:t>：馬桶或是電話怎麼變成軟軟的？大家有什麼感覺呢？</w:t>
      </w:r>
    </w:p>
    <w:p w:rsidR="00670971" w:rsidRPr="00886688" w:rsidRDefault="00670971" w:rsidP="00E968B7">
      <w:pPr>
        <w:rPr>
          <w:rFonts w:ascii="Arial" w:hAnsi="Arial" w:cs="Arial"/>
        </w:rPr>
      </w:pPr>
    </w:p>
    <w:p w:rsidR="00670971" w:rsidRPr="00886688" w:rsidRDefault="00670971" w:rsidP="00E968B7">
      <w:pPr>
        <w:rPr>
          <w:rFonts w:ascii="Arial" w:hAnsi="Arial" w:cs="Arial"/>
        </w:rPr>
      </w:pPr>
      <w:r w:rsidRPr="00886688">
        <w:rPr>
          <w:rFonts w:ascii="Arial" w:hAnsi="Arial" w:cs="Arial"/>
          <w:b/>
        </w:rPr>
        <w:t>創作提示：</w:t>
      </w:r>
    </w:p>
    <w:p w:rsidR="00670971" w:rsidRPr="00886688" w:rsidRDefault="00670971" w:rsidP="00670971">
      <w:pPr>
        <w:rPr>
          <w:rFonts w:ascii="Arial" w:hAnsi="Arial" w:cs="Arial"/>
        </w:rPr>
      </w:pPr>
      <w:r w:rsidRPr="00886688">
        <w:rPr>
          <w:rFonts w:ascii="Arial" w:hAnsi="Arial" w:cs="Arial"/>
        </w:rPr>
        <w:t>如果你來做作品，</w:t>
      </w:r>
      <w:r w:rsidR="00133556" w:rsidRPr="00886688">
        <w:rPr>
          <w:rFonts w:ascii="Arial" w:hAnsi="Arial" w:cs="Arial"/>
        </w:rPr>
        <w:t>你</w:t>
      </w:r>
      <w:r w:rsidRPr="00886688">
        <w:rPr>
          <w:rFonts w:ascii="Arial" w:hAnsi="Arial" w:cs="Arial"/>
        </w:rPr>
        <w:t>會</w:t>
      </w:r>
      <w:r w:rsidR="00133556" w:rsidRPr="00886688">
        <w:rPr>
          <w:rFonts w:ascii="Arial" w:hAnsi="Arial" w:cs="Arial"/>
        </w:rPr>
        <w:t>怎麼</w:t>
      </w:r>
      <w:r w:rsidR="00133556" w:rsidRPr="00886688">
        <w:rPr>
          <w:rFonts w:ascii="Arial" w:hAnsi="Arial" w:cs="Arial"/>
          <w:b/>
        </w:rPr>
        <w:t>轉換</w:t>
      </w:r>
      <w:r w:rsidRPr="00886688">
        <w:rPr>
          <w:rFonts w:ascii="Arial" w:hAnsi="Arial" w:cs="Arial"/>
          <w:b/>
        </w:rPr>
        <w:t>日常生活的</w:t>
      </w:r>
      <w:r w:rsidR="00133556" w:rsidRPr="00886688">
        <w:rPr>
          <w:rFonts w:ascii="Arial" w:hAnsi="Arial" w:cs="Arial"/>
          <w:b/>
        </w:rPr>
        <w:t>用品</w:t>
      </w:r>
      <w:r w:rsidRPr="00886688">
        <w:rPr>
          <w:rFonts w:ascii="Arial" w:hAnsi="Arial" w:cs="Arial"/>
        </w:rPr>
        <w:t>，將</w:t>
      </w:r>
      <w:r w:rsidR="00133556" w:rsidRPr="00886688">
        <w:rPr>
          <w:rFonts w:ascii="Arial" w:hAnsi="Arial" w:cs="Arial"/>
        </w:rPr>
        <w:t>它</w:t>
      </w:r>
      <w:r w:rsidRPr="00886688">
        <w:rPr>
          <w:rFonts w:ascii="Arial" w:hAnsi="Arial" w:cs="Arial"/>
          <w:b/>
        </w:rPr>
        <w:t>原本的材質</w:t>
      </w:r>
      <w:r w:rsidR="00133556" w:rsidRPr="00886688">
        <w:rPr>
          <w:rFonts w:ascii="Arial" w:hAnsi="Arial" w:cs="Arial"/>
          <w:b/>
        </w:rPr>
        <w:t>性質做</w:t>
      </w:r>
      <w:r w:rsidRPr="00886688">
        <w:rPr>
          <w:rFonts w:ascii="Arial" w:hAnsi="Arial" w:cs="Arial"/>
        </w:rPr>
        <w:t>改變？</w:t>
      </w:r>
    </w:p>
    <w:p w:rsidR="00133556" w:rsidRPr="00886688" w:rsidRDefault="00670971" w:rsidP="00670971">
      <w:pPr>
        <w:rPr>
          <w:rFonts w:ascii="Arial" w:hAnsi="Arial" w:cs="Arial"/>
          <w:b/>
        </w:rPr>
      </w:pPr>
      <w:r w:rsidRPr="00886688">
        <w:rPr>
          <w:rFonts w:ascii="Arial" w:hAnsi="Arial" w:cs="Arial"/>
          <w:b/>
        </w:rPr>
        <w:t>想一想要改變的原因：</w:t>
      </w:r>
    </w:p>
    <w:p w:rsidR="00133556" w:rsidRPr="00886688" w:rsidRDefault="00670971" w:rsidP="00670971">
      <w:pPr>
        <w:rPr>
          <w:rFonts w:ascii="Arial" w:hAnsi="Arial" w:cs="Arial"/>
        </w:rPr>
      </w:pPr>
      <w:r w:rsidRPr="00886688">
        <w:rPr>
          <w:rFonts w:ascii="Arial" w:hAnsi="Arial" w:cs="Arial"/>
        </w:rPr>
        <w:t>讓人（或你們自己）覺得</w:t>
      </w:r>
      <w:r w:rsidRPr="00886688">
        <w:rPr>
          <w:rFonts w:ascii="Arial" w:hAnsi="Arial" w:cs="Arial"/>
          <w:b/>
        </w:rPr>
        <w:t>有趣、荒謬、好奇或嚇一大跳</w:t>
      </w:r>
      <w:r w:rsidRPr="00886688">
        <w:rPr>
          <w:rFonts w:ascii="Arial" w:hAnsi="Arial" w:cs="Arial"/>
        </w:rPr>
        <w:t>、或者有其</w:t>
      </w:r>
      <w:r w:rsidR="00133556" w:rsidRPr="00886688">
        <w:rPr>
          <w:rFonts w:ascii="Arial" w:hAnsi="Arial" w:cs="Arial"/>
        </w:rPr>
        <w:t>它意涵？</w:t>
      </w:r>
    </w:p>
    <w:p w:rsidR="00670971" w:rsidRPr="00886688" w:rsidRDefault="00670971" w:rsidP="00670971">
      <w:pPr>
        <w:rPr>
          <w:rFonts w:ascii="Arial" w:hAnsi="Arial" w:cs="Arial"/>
        </w:rPr>
      </w:pPr>
    </w:p>
    <w:p w:rsidR="00670971" w:rsidRPr="00886688" w:rsidRDefault="00FF1B91" w:rsidP="00670971">
      <w:pPr>
        <w:rPr>
          <w:rFonts w:ascii="Arial" w:hAnsi="Arial" w:cs="Arial"/>
        </w:rPr>
      </w:pPr>
      <w:r w:rsidRPr="00886688">
        <w:rPr>
          <w:rFonts w:ascii="Arial" w:eastAsia="Times New Roman" w:hAnsi="Arial" w:cs="Arial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86688">
        <w:rPr>
          <w:rFonts w:ascii="Arial" w:hAnsi="Arial" w:cs="Arial"/>
          <w:noProof/>
        </w:rPr>
        <w:drawing>
          <wp:inline distT="0" distB="0" distL="0" distR="0">
            <wp:extent cx="2622655" cy="1966992"/>
            <wp:effectExtent l="0" t="323850" r="0" b="299958"/>
            <wp:docPr id="5" name="圖片 4" descr="\\192.168.1.70\教育推廣部\2009 兒藝實驗展場 叮咚叮咚藝術家\第一檔 尋找創作的材料\5親子日\０４１８\IMG_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70\教育推廣部\2009 兒藝實驗展場 叮咚叮咚藝術家\第一檔 尋找創作的材料\5親子日\０４１８\IMG_8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2836" cy="196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688">
        <w:rPr>
          <w:rFonts w:ascii="Arial" w:hAnsi="Arial" w:cs="Arial"/>
          <w:noProof/>
        </w:rPr>
        <w:drawing>
          <wp:inline distT="0" distB="0" distL="0" distR="0">
            <wp:extent cx="2626077" cy="1969559"/>
            <wp:effectExtent l="0" t="323850" r="0" b="316441"/>
            <wp:docPr id="6" name="圖片 5" descr="\\192.168.1.70\教育推廣部\2009 兒藝實驗展場 叮咚叮咚藝術家\第一檔 尋找創作的材料\5親子日\０４１８\IMG_8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70\教育推廣部\2009 兒藝實驗展場 叮咚叮咚藝術家\第一檔 尋找創作的材料\5親子日\０４１８\IMG_8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6112" cy="196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971" w:rsidRPr="00886688" w:rsidSect="00ED3051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88" w:rsidRDefault="00886688" w:rsidP="00886688">
      <w:r>
        <w:separator/>
      </w:r>
    </w:p>
  </w:endnote>
  <w:endnote w:type="continuationSeparator" w:id="0">
    <w:p w:rsidR="00886688" w:rsidRDefault="00886688" w:rsidP="0088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88" w:rsidRDefault="00886688" w:rsidP="00886688">
      <w:r>
        <w:separator/>
      </w:r>
    </w:p>
  </w:footnote>
  <w:footnote w:type="continuationSeparator" w:id="0">
    <w:p w:rsidR="00886688" w:rsidRDefault="00886688" w:rsidP="00886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164A"/>
    <w:multiLevelType w:val="hybridMultilevel"/>
    <w:tmpl w:val="090C7B3C"/>
    <w:lvl w:ilvl="0" w:tplc="50DECB6C">
      <w:start w:val="1"/>
      <w:numFmt w:val="decimal"/>
      <w:lvlText w:val="%1."/>
      <w:lvlJc w:val="left"/>
      <w:pPr>
        <w:ind w:left="360" w:hanging="360"/>
      </w:pPr>
      <w:rPr>
        <w:rFonts w:ascii="Arial" w:eastAsia="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064B6C"/>
    <w:multiLevelType w:val="hybridMultilevel"/>
    <w:tmpl w:val="4E521AD4"/>
    <w:lvl w:ilvl="0" w:tplc="A412B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1B6E33"/>
    <w:multiLevelType w:val="hybridMultilevel"/>
    <w:tmpl w:val="D70A3D38"/>
    <w:lvl w:ilvl="0" w:tplc="A7444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8C1"/>
    <w:rsid w:val="0000539D"/>
    <w:rsid w:val="00133556"/>
    <w:rsid w:val="002F4CD2"/>
    <w:rsid w:val="00670971"/>
    <w:rsid w:val="007238C1"/>
    <w:rsid w:val="007B53E1"/>
    <w:rsid w:val="00886688"/>
    <w:rsid w:val="00B23A71"/>
    <w:rsid w:val="00B45073"/>
    <w:rsid w:val="00C7130E"/>
    <w:rsid w:val="00CC312F"/>
    <w:rsid w:val="00E968B7"/>
    <w:rsid w:val="00ED3051"/>
    <w:rsid w:val="00FB5A43"/>
    <w:rsid w:val="00FC0BD1"/>
    <w:rsid w:val="00FD5E9D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C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70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0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useeditintro">
    <w:name w:val="useeditintro"/>
    <w:basedOn w:val="a0"/>
    <w:rsid w:val="00133556"/>
  </w:style>
  <w:style w:type="paragraph" w:styleId="a6">
    <w:name w:val="header"/>
    <w:basedOn w:val="a"/>
    <w:link w:val="a7"/>
    <w:uiPriority w:val="99"/>
    <w:semiHidden/>
    <w:unhideWhenUsed/>
    <w:rsid w:val="0088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8668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8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866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F8A0F-7A79-4C2E-8175-38DC5131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SYNNEX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林巧娟</dc:creator>
  <cp:lastModifiedBy>林宜蓉</cp:lastModifiedBy>
  <cp:revision>5</cp:revision>
  <cp:lastPrinted>2017-12-16T10:29:00Z</cp:lastPrinted>
  <dcterms:created xsi:type="dcterms:W3CDTF">2017-12-16T10:43:00Z</dcterms:created>
  <dcterms:modified xsi:type="dcterms:W3CDTF">2017-12-22T08:45:00Z</dcterms:modified>
</cp:coreProperties>
</file>